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523EE" w14:textId="77777777" w:rsidR="0049225C" w:rsidRDefault="0049225C" w:rsidP="00851305">
      <w:pPr>
        <w:jc w:val="both"/>
      </w:pPr>
    </w:p>
    <w:p w14:paraId="701F7FED" w14:textId="77777777" w:rsidR="0049225C" w:rsidRDefault="0049225C" w:rsidP="00851305">
      <w:pPr>
        <w:jc w:val="both"/>
      </w:pPr>
    </w:p>
    <w:p w14:paraId="357878A4" w14:textId="77777777" w:rsidR="0049225C" w:rsidRDefault="0049225C" w:rsidP="00851305">
      <w:pPr>
        <w:jc w:val="both"/>
      </w:pPr>
    </w:p>
    <w:p w14:paraId="77F823B9" w14:textId="77777777" w:rsidR="0049225C" w:rsidRDefault="0049225C" w:rsidP="00851305">
      <w:pPr>
        <w:jc w:val="both"/>
      </w:pPr>
    </w:p>
    <w:p w14:paraId="057858ED" w14:textId="77777777" w:rsidR="0049225C" w:rsidRDefault="0049225C" w:rsidP="00851305">
      <w:pPr>
        <w:jc w:val="both"/>
      </w:pPr>
    </w:p>
    <w:p w14:paraId="71348156" w14:textId="77777777" w:rsidR="0049225C" w:rsidRDefault="0049225C" w:rsidP="00851305">
      <w:pPr>
        <w:jc w:val="both"/>
      </w:pPr>
    </w:p>
    <w:p w14:paraId="24E65D49" w14:textId="74F835CA" w:rsidR="00851305" w:rsidRDefault="00723D50" w:rsidP="00851305">
      <w:pPr>
        <w:jc w:val="both"/>
      </w:pPr>
      <w:r>
        <w:t xml:space="preserve">Il sottoscritto ____________________________________________ dipendente </w:t>
      </w:r>
      <w:r w:rsidR="00130DF8">
        <w:t xml:space="preserve">della Sezione INFN di Genova </w:t>
      </w:r>
      <w:r>
        <w:t xml:space="preserve">con sede in </w:t>
      </w:r>
      <w:r w:rsidR="00130DF8">
        <w:t xml:space="preserve">Via Dodecaneso 33 – Genova, </w:t>
      </w:r>
      <w:r>
        <w:t xml:space="preserve">ai sensi dell’art. </w:t>
      </w:r>
      <w:r w:rsidRPr="00723D50">
        <w:t>9qu</w:t>
      </w:r>
      <w:r w:rsidR="00CF060E">
        <w:t>inquies</w:t>
      </w:r>
      <w:r w:rsidRPr="00723D50">
        <w:t xml:space="preserve"> </w:t>
      </w:r>
      <w:r>
        <w:t>de</w:t>
      </w:r>
      <w:r w:rsidRPr="00723D50">
        <w:t>l DL 52/2021</w:t>
      </w:r>
      <w:r>
        <w:t xml:space="preserve"> e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  <w:r>
        <w:t xml:space="preserve"> </w:t>
      </w:r>
    </w:p>
    <w:p w14:paraId="349578D6" w14:textId="77777777" w:rsidR="00851305" w:rsidRDefault="00723D50" w:rsidP="00851305">
      <w:pPr>
        <w:jc w:val="center"/>
      </w:pPr>
      <w:r w:rsidRPr="00723D50">
        <w:t>chiede</w:t>
      </w:r>
    </w:p>
    <w:p w14:paraId="65496FE0" w14:textId="4156800C" w:rsidR="00290FC0" w:rsidRDefault="00130DF8" w:rsidP="00851305">
      <w:pPr>
        <w:jc w:val="both"/>
      </w:pPr>
      <w:r>
        <w:t xml:space="preserve">di consegnare al </w:t>
      </w:r>
      <w:r w:rsidR="00723D50">
        <w:t xml:space="preserve">Direttore della propria Struttura </w:t>
      </w:r>
      <w:r>
        <w:t>copia della propria certificazione verde</w:t>
      </w:r>
      <w:r w:rsidR="00723D50" w:rsidRPr="00723D50">
        <w:t xml:space="preserve"> COVID-19</w:t>
      </w:r>
      <w:r w:rsidR="00723D50">
        <w:t xml:space="preserve"> al fine di essere e</w:t>
      </w:r>
      <w:r w:rsidR="00723D50" w:rsidRPr="00723D50">
        <w:t>sonera</w:t>
      </w:r>
      <w:r w:rsidR="00FE2EFF">
        <w:t>to</w:t>
      </w:r>
      <w:r>
        <w:t xml:space="preserve"> dai controlli</w:t>
      </w:r>
      <w:r w:rsidR="00723D50" w:rsidRPr="00723D50">
        <w:t xml:space="preserve"> </w:t>
      </w:r>
      <w:r w:rsidR="00723D50">
        <w:t>per l’accesso nella propria sede di lavoro.</w:t>
      </w:r>
    </w:p>
    <w:p w14:paraId="4D55BED0" w14:textId="77777777" w:rsidR="00723D50" w:rsidRDefault="00723D50" w:rsidP="00851305">
      <w:pPr>
        <w:jc w:val="both"/>
      </w:pPr>
      <w:r>
        <w:t xml:space="preserve">A tal fine </w:t>
      </w:r>
      <w:r w:rsidR="00851305">
        <w:t xml:space="preserve">e </w:t>
      </w:r>
      <w:r w:rsidRPr="00723D50">
        <w:t>consapevole delle sanzioni penali nel caso di dichiarazioni non veritiere e falsità negli atti (art. 76 del D</w:t>
      </w:r>
      <w:r w:rsidR="00B63965">
        <w:t>PR</w:t>
      </w:r>
      <w:r w:rsidRPr="00723D50">
        <w:t xml:space="preserve"> n. 445/2000)</w:t>
      </w:r>
    </w:p>
    <w:p w14:paraId="6D86149E" w14:textId="77777777" w:rsidR="00FE2EFF" w:rsidRDefault="00FE2EFF" w:rsidP="00851305">
      <w:pPr>
        <w:jc w:val="center"/>
      </w:pPr>
      <w:r>
        <w:t>dichiara</w:t>
      </w:r>
    </w:p>
    <w:p w14:paraId="4BD1D02F" w14:textId="0839BCD7" w:rsidR="00723D50" w:rsidRDefault="00011ECA" w:rsidP="00851305">
      <w:pPr>
        <w:jc w:val="both"/>
      </w:pPr>
      <w:r>
        <w:t xml:space="preserve">che ha preso visione della nota informativa sul trattamento di dati personali in relazione all’emergenza sanitaria Covid-19 </w:t>
      </w:r>
      <w:r w:rsidR="00667DB3">
        <w:t xml:space="preserve">allegata alla presente </w:t>
      </w:r>
      <w:bookmarkStart w:id="0" w:name="_GoBack"/>
      <w:bookmarkEnd w:id="0"/>
      <w:r>
        <w:t xml:space="preserve">e </w:t>
      </w:r>
      <w:r w:rsidR="00D309B2">
        <w:t>c</w:t>
      </w:r>
      <w:r w:rsidR="00851305">
        <w:t>h</w:t>
      </w:r>
      <w:r w:rsidR="00723D50">
        <w:t>e la copia del certificato identificato con i seguenti ultimi cinque caratteri __________</w:t>
      </w:r>
      <w:r w:rsidR="00130DF8">
        <w:t>______</w:t>
      </w:r>
      <w:r w:rsidR="00723D50">
        <w:t xml:space="preserve"> consegnata in data odierna </w:t>
      </w:r>
      <w:r w:rsidR="00B63965">
        <w:t>all’incaricato della raccolta</w:t>
      </w:r>
      <w:r w:rsidR="00130DF8">
        <w:t xml:space="preserve"> Elisa Carnevali, Responsabile del Servizio di Direzione, </w:t>
      </w:r>
      <w:r w:rsidR="00723D50">
        <w:t xml:space="preserve">è conforme a quella </w:t>
      </w:r>
      <w:r w:rsidR="00FE2EFF">
        <w:t>emessa dalla Piattaforma nazionale del Ministero della Salute</w:t>
      </w:r>
      <w:r w:rsidR="00851305">
        <w:t>, e</w:t>
      </w:r>
    </w:p>
    <w:p w14:paraId="4B2C6C5F" w14:textId="77777777" w:rsidR="00FE2EFF" w:rsidRDefault="00851305" w:rsidP="00851305">
      <w:pPr>
        <w:jc w:val="center"/>
      </w:pPr>
      <w:r>
        <w:t>s</w:t>
      </w:r>
      <w:r w:rsidR="00FE2EFF">
        <w:t>i impegna</w:t>
      </w:r>
    </w:p>
    <w:p w14:paraId="0246556D" w14:textId="478C01B5" w:rsidR="00FE2EFF" w:rsidRDefault="00851305" w:rsidP="00851305">
      <w:pPr>
        <w:jc w:val="both"/>
      </w:pPr>
      <w:r>
        <w:t>a</w:t>
      </w:r>
      <w:r w:rsidR="00FE2EFF">
        <w:t xml:space="preserve"> comunicare</w:t>
      </w:r>
      <w:r w:rsidR="00130DF8">
        <w:t xml:space="preserve"> immediatamente al Direttore della Sezione di Genova, Prof. Mauro G. Taiuti, </w:t>
      </w:r>
      <w:r w:rsidR="00FE2EFF">
        <w:t>ogni modificazione intervenuta sulla validità del certificato consegnato successivamente alla data di consegna e prima della sua scadenza</w:t>
      </w:r>
      <w:r w:rsidR="00605E93">
        <w:t>.</w:t>
      </w:r>
    </w:p>
    <w:p w14:paraId="5F47F310" w14:textId="77777777" w:rsidR="00851305" w:rsidRDefault="00851305" w:rsidP="00851305">
      <w:pPr>
        <w:jc w:val="both"/>
      </w:pPr>
    </w:p>
    <w:p w14:paraId="66449D0E" w14:textId="77777777" w:rsidR="00851305" w:rsidRDefault="00851305" w:rsidP="00851305">
      <w:pPr>
        <w:jc w:val="both"/>
      </w:pPr>
      <w:r>
        <w:t>Luogo e data</w:t>
      </w:r>
    </w:p>
    <w:p w14:paraId="714A16AC" w14:textId="77777777" w:rsidR="00851305" w:rsidRDefault="00851305" w:rsidP="00851305">
      <w:pPr>
        <w:jc w:val="both"/>
      </w:pPr>
    </w:p>
    <w:p w14:paraId="5768F4B2" w14:textId="77777777" w:rsidR="00130DF8" w:rsidRDefault="00851305" w:rsidP="00851305">
      <w:pPr>
        <w:jc w:val="both"/>
      </w:pPr>
      <w:r>
        <w:t xml:space="preserve">Firma </w:t>
      </w:r>
    </w:p>
    <w:p w14:paraId="03FED998" w14:textId="77777777" w:rsidR="00130DF8" w:rsidRDefault="00130DF8" w:rsidP="00851305">
      <w:pPr>
        <w:jc w:val="both"/>
      </w:pPr>
    </w:p>
    <w:p w14:paraId="6B6E7198" w14:textId="77777777" w:rsidR="00130DF8" w:rsidRDefault="00130DF8" w:rsidP="00851305">
      <w:pPr>
        <w:jc w:val="both"/>
      </w:pPr>
    </w:p>
    <w:p w14:paraId="4254B69A" w14:textId="0B6C0525" w:rsidR="00851305" w:rsidRDefault="00130DF8" w:rsidP="00851305">
      <w:pPr>
        <w:jc w:val="both"/>
      </w:pPr>
      <w:r>
        <w:t xml:space="preserve">Si allega </w:t>
      </w:r>
      <w:r w:rsidR="00851305">
        <w:t>copia di documento di riconoscimento</w:t>
      </w:r>
      <w:r>
        <w:t xml:space="preserve"> in corso di validità.</w:t>
      </w:r>
    </w:p>
    <w:p w14:paraId="4A0E099F" w14:textId="179406E9" w:rsidR="0049225C" w:rsidRDefault="0049225C" w:rsidP="00851305">
      <w:pPr>
        <w:jc w:val="both"/>
      </w:pPr>
    </w:p>
    <w:p w14:paraId="24D9CC92" w14:textId="5289D228" w:rsidR="0049225C" w:rsidRDefault="0049225C">
      <w:r>
        <w:br w:type="page"/>
      </w:r>
    </w:p>
    <w:p w14:paraId="79EDAD6F" w14:textId="77777777" w:rsidR="0049225C" w:rsidRPr="007D5BFA" w:rsidRDefault="0049225C" w:rsidP="0049225C">
      <w:pPr>
        <w:pStyle w:val="Titolo"/>
        <w:rPr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59264" behindDoc="0" locked="0" layoutInCell="1" allowOverlap="1" wp14:anchorId="532E3FAE" wp14:editId="304DC855">
            <wp:simplePos x="0" y="0"/>
            <wp:positionH relativeFrom="page">
              <wp:posOffset>810895</wp:posOffset>
            </wp:positionH>
            <wp:positionV relativeFrom="paragraph">
              <wp:posOffset>191413</wp:posOffset>
            </wp:positionV>
            <wp:extent cx="1106648" cy="5778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648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37F6D" w14:textId="77777777" w:rsidR="0049225C" w:rsidRPr="007D5BFA" w:rsidRDefault="0049225C" w:rsidP="0049225C">
      <w:pPr>
        <w:pStyle w:val="Titolo1"/>
        <w:spacing w:before="201" w:line="223" w:lineRule="auto"/>
        <w:ind w:left="3178"/>
        <w:rPr>
          <w:lang w:val="it-IT"/>
        </w:rPr>
      </w:pPr>
      <w:r w:rsidRPr="007D5BFA">
        <w:rPr>
          <w:lang w:val="it-IT"/>
        </w:rPr>
        <w:t>NOTA INFORMATIVA SUL TRATTAMENTO DI DATI PERSONALI</w:t>
      </w:r>
      <w:r w:rsidRPr="007D5BFA">
        <w:rPr>
          <w:spacing w:val="-52"/>
          <w:lang w:val="it-IT"/>
        </w:rPr>
        <w:t xml:space="preserve"> </w:t>
      </w:r>
      <w:r w:rsidRPr="007D5BFA">
        <w:rPr>
          <w:lang w:val="it-IT"/>
        </w:rPr>
        <w:t>IN</w:t>
      </w:r>
      <w:r w:rsidRPr="007D5BFA">
        <w:rPr>
          <w:spacing w:val="-2"/>
          <w:lang w:val="it-IT"/>
        </w:rPr>
        <w:t xml:space="preserve"> </w:t>
      </w:r>
      <w:r w:rsidRPr="007D5BFA">
        <w:rPr>
          <w:lang w:val="it-IT"/>
        </w:rPr>
        <w:t>RELAZIONE</w:t>
      </w:r>
      <w:r w:rsidRPr="007D5BFA">
        <w:rPr>
          <w:spacing w:val="-2"/>
          <w:lang w:val="it-IT"/>
        </w:rPr>
        <w:t xml:space="preserve"> </w:t>
      </w:r>
      <w:r w:rsidRPr="007D5BFA">
        <w:rPr>
          <w:lang w:val="it-IT"/>
        </w:rPr>
        <w:t>ALL’EMERGENZA</w:t>
      </w:r>
      <w:r w:rsidRPr="007D5BFA">
        <w:rPr>
          <w:spacing w:val="-2"/>
          <w:lang w:val="it-IT"/>
        </w:rPr>
        <w:t xml:space="preserve"> </w:t>
      </w:r>
      <w:r w:rsidRPr="007D5BFA">
        <w:rPr>
          <w:lang w:val="it-IT"/>
        </w:rPr>
        <w:t>SANITARIA</w:t>
      </w:r>
      <w:r w:rsidRPr="007D5BFA">
        <w:rPr>
          <w:spacing w:val="-2"/>
          <w:lang w:val="it-IT"/>
        </w:rPr>
        <w:t xml:space="preserve"> </w:t>
      </w:r>
      <w:r w:rsidRPr="007D5BFA">
        <w:rPr>
          <w:lang w:val="it-IT"/>
        </w:rPr>
        <w:t>COVID-19</w:t>
      </w:r>
    </w:p>
    <w:p w14:paraId="22DC3511" w14:textId="77777777" w:rsidR="0049225C" w:rsidRPr="007D5BFA" w:rsidRDefault="0049225C" w:rsidP="0049225C">
      <w:pPr>
        <w:spacing w:line="215" w:lineRule="exact"/>
        <w:ind w:left="3177" w:right="1017"/>
        <w:jc w:val="center"/>
        <w:rPr>
          <w:sz w:val="20"/>
        </w:rPr>
      </w:pPr>
      <w:r w:rsidRPr="007D5BFA">
        <w:rPr>
          <w:sz w:val="20"/>
        </w:rPr>
        <w:t>(</w:t>
      </w:r>
      <w:proofErr w:type="gramStart"/>
      <w:r w:rsidRPr="007D5BFA">
        <w:rPr>
          <w:sz w:val="20"/>
        </w:rPr>
        <w:t>Novembre</w:t>
      </w:r>
      <w:proofErr w:type="gramEnd"/>
      <w:r w:rsidRPr="007D5BFA">
        <w:rPr>
          <w:spacing w:val="-3"/>
          <w:sz w:val="20"/>
        </w:rPr>
        <w:t xml:space="preserve"> </w:t>
      </w:r>
      <w:r w:rsidRPr="007D5BFA">
        <w:rPr>
          <w:sz w:val="20"/>
        </w:rPr>
        <w:t>2021)</w:t>
      </w:r>
    </w:p>
    <w:p w14:paraId="74EC970D" w14:textId="77777777" w:rsidR="0049225C" w:rsidRPr="007D5BFA" w:rsidRDefault="0049225C" w:rsidP="0049225C">
      <w:pPr>
        <w:pStyle w:val="Titolo1"/>
        <w:spacing w:before="169" w:line="251" w:lineRule="exact"/>
        <w:ind w:left="2268" w:right="0"/>
        <w:jc w:val="left"/>
        <w:rPr>
          <w:lang w:val="it-IT"/>
        </w:rPr>
      </w:pPr>
      <w:r w:rsidRPr="007D5BFA">
        <w:rPr>
          <w:lang w:val="it-IT"/>
        </w:rPr>
        <w:t>NATURA</w:t>
      </w:r>
      <w:r w:rsidRPr="007D5BFA">
        <w:rPr>
          <w:spacing w:val="-7"/>
          <w:lang w:val="it-IT"/>
        </w:rPr>
        <w:t xml:space="preserve"> </w:t>
      </w:r>
      <w:r w:rsidRPr="007D5BFA">
        <w:rPr>
          <w:lang w:val="it-IT"/>
        </w:rPr>
        <w:t>DEI</w:t>
      </w:r>
      <w:r w:rsidRPr="007D5BFA">
        <w:rPr>
          <w:spacing w:val="-5"/>
          <w:lang w:val="it-IT"/>
        </w:rPr>
        <w:t xml:space="preserve"> </w:t>
      </w:r>
      <w:r w:rsidRPr="007D5BFA">
        <w:rPr>
          <w:lang w:val="it-IT"/>
        </w:rPr>
        <w:t>DATI</w:t>
      </w:r>
      <w:r w:rsidRPr="007D5BFA">
        <w:rPr>
          <w:spacing w:val="-5"/>
          <w:lang w:val="it-IT"/>
        </w:rPr>
        <w:t xml:space="preserve"> </w:t>
      </w:r>
      <w:r w:rsidRPr="007D5BFA">
        <w:rPr>
          <w:lang w:val="it-IT"/>
        </w:rPr>
        <w:t>TRATTATI</w:t>
      </w:r>
      <w:r w:rsidRPr="007D5BFA">
        <w:rPr>
          <w:spacing w:val="-5"/>
          <w:lang w:val="it-IT"/>
        </w:rPr>
        <w:t xml:space="preserve"> </w:t>
      </w:r>
      <w:r w:rsidRPr="007D5BFA">
        <w:rPr>
          <w:lang w:val="it-IT"/>
        </w:rPr>
        <w:t>E</w:t>
      </w:r>
      <w:r w:rsidRPr="007D5BFA">
        <w:rPr>
          <w:spacing w:val="-5"/>
          <w:lang w:val="it-IT"/>
        </w:rPr>
        <w:t xml:space="preserve"> </w:t>
      </w:r>
      <w:r w:rsidRPr="007D5BFA">
        <w:rPr>
          <w:lang w:val="it-IT"/>
        </w:rPr>
        <w:t>FINALITÀ</w:t>
      </w:r>
      <w:r w:rsidRPr="007D5BFA">
        <w:rPr>
          <w:spacing w:val="-6"/>
          <w:lang w:val="it-IT"/>
        </w:rPr>
        <w:t xml:space="preserve"> </w:t>
      </w:r>
      <w:r w:rsidRPr="007D5BFA">
        <w:rPr>
          <w:lang w:val="it-IT"/>
        </w:rPr>
        <w:t>DEL</w:t>
      </w:r>
      <w:r w:rsidRPr="007D5BFA">
        <w:rPr>
          <w:spacing w:val="-6"/>
          <w:lang w:val="it-IT"/>
        </w:rPr>
        <w:t xml:space="preserve"> </w:t>
      </w:r>
      <w:r w:rsidRPr="007D5BFA">
        <w:rPr>
          <w:lang w:val="it-IT"/>
        </w:rPr>
        <w:t>TRATTAMENTO</w:t>
      </w:r>
    </w:p>
    <w:p w14:paraId="336BD1AC" w14:textId="77777777" w:rsidR="0049225C" w:rsidRPr="007D5BFA" w:rsidRDefault="0049225C" w:rsidP="0049225C">
      <w:pPr>
        <w:pStyle w:val="Corpotesto"/>
        <w:tabs>
          <w:tab w:val="left" w:leader="dot" w:pos="5138"/>
        </w:tabs>
        <w:spacing w:before="9" w:line="228" w:lineRule="auto"/>
        <w:ind w:right="154"/>
        <w:rPr>
          <w:sz w:val="20"/>
          <w:szCs w:val="20"/>
          <w:lang w:val="it-IT"/>
        </w:rPr>
      </w:pPr>
      <w:r w:rsidRPr="007D5BFA">
        <w:rPr>
          <w:sz w:val="20"/>
          <w:szCs w:val="20"/>
          <w:lang w:val="it-IT"/>
        </w:rPr>
        <w:t>Al solo fine di adempiere agli obblighi in materia di tutela del lavoro e della sicurezza sociale e di incrementare l’efficacia</w:t>
      </w:r>
      <w:r>
        <w:rPr>
          <w:sz w:val="20"/>
          <w:szCs w:val="20"/>
          <w:lang w:val="it-IT"/>
        </w:rPr>
        <w:t xml:space="preserve"> </w:t>
      </w:r>
      <w:r w:rsidRPr="007D5BFA">
        <w:rPr>
          <w:spacing w:val="-5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delle misure precauzionali di contenimento adottate per contrastare l’epidemia di COVID-19, si informa il personale e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chiunque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acceda</w:t>
      </w:r>
      <w:r w:rsidRPr="007D5BFA">
        <w:rPr>
          <w:spacing w:val="-3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alla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Struttura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INFN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 Ge</w:t>
      </w:r>
      <w:r>
        <w:rPr>
          <w:sz w:val="20"/>
          <w:szCs w:val="20"/>
          <w:lang w:val="it-IT"/>
        </w:rPr>
        <w:t xml:space="preserve">nova </w:t>
      </w:r>
      <w:r w:rsidRPr="007D5BFA">
        <w:rPr>
          <w:sz w:val="20"/>
          <w:szCs w:val="20"/>
          <w:lang w:val="it-IT"/>
        </w:rPr>
        <w:t>che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vengono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raccolti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trattati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dati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personali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comuni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particolari:</w:t>
      </w:r>
      <w:r>
        <w:rPr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in</w:t>
      </w:r>
      <w:r w:rsidRPr="007D5BFA">
        <w:rPr>
          <w:spacing w:val="-14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particolare,</w:t>
      </w:r>
      <w:r w:rsidRPr="007D5BFA">
        <w:rPr>
          <w:spacing w:val="-15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ed</w:t>
      </w:r>
      <w:r w:rsidRPr="007D5BFA">
        <w:rPr>
          <w:spacing w:val="-14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unitamente</w:t>
      </w:r>
      <w:r w:rsidRPr="007D5BFA">
        <w:rPr>
          <w:spacing w:val="-14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ai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dati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anagrafici,</w:t>
      </w:r>
      <w:r w:rsidRPr="007D5BFA">
        <w:rPr>
          <w:spacing w:val="30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dati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idonei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a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rivelare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lo</w:t>
      </w:r>
      <w:r w:rsidRPr="007D5BFA">
        <w:rPr>
          <w:spacing w:val="-13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stato</w:t>
      </w:r>
      <w:r w:rsidRPr="007D5BFA">
        <w:rPr>
          <w:spacing w:val="-13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di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salute,</w:t>
      </w:r>
      <w:r w:rsidRPr="007D5BFA">
        <w:rPr>
          <w:spacing w:val="-13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quali</w:t>
      </w:r>
      <w:r w:rsidRPr="007D5BFA">
        <w:rPr>
          <w:spacing w:val="-1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sintomi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influenzali</w:t>
      </w:r>
      <w:r w:rsidRPr="007D5BFA">
        <w:rPr>
          <w:spacing w:val="-1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o</w:t>
      </w:r>
      <w:r w:rsidRPr="007D5BFA">
        <w:rPr>
          <w:spacing w:val="-13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temperatura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corporea ove raccolta in tempo reale, nonché dati relativi ad eventuali contatti con soggetti risultati positivi al COVID-19,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la provenienza da zone a rischio secondo le indicazioni dell’OMS, il possesso della validità</w:t>
      </w:r>
      <w:r w:rsidRPr="007D5BFA">
        <w:rPr>
          <w:b/>
          <w:sz w:val="20"/>
          <w:szCs w:val="20"/>
          <w:lang w:val="it-IT"/>
        </w:rPr>
        <w:t>, integrità e autenticità</w:t>
      </w:r>
      <w:r w:rsidRPr="007D5BFA">
        <w:rPr>
          <w:sz w:val="20"/>
          <w:szCs w:val="20"/>
          <w:lang w:val="it-IT"/>
        </w:rPr>
        <w:t xml:space="preserve"> del green pass o di una certificazione equivalente della certificazione verde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COVID-19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o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certificato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esenzione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rilasciato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nelle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forme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legge.</w:t>
      </w:r>
    </w:p>
    <w:p w14:paraId="4A578861" w14:textId="77777777" w:rsidR="0049225C" w:rsidRPr="007D5BFA" w:rsidRDefault="0049225C" w:rsidP="0049225C">
      <w:pPr>
        <w:pStyle w:val="Titolo1"/>
        <w:spacing w:before="107"/>
        <w:ind w:left="963"/>
        <w:rPr>
          <w:lang w:val="it-IT"/>
        </w:rPr>
      </w:pPr>
      <w:r w:rsidRPr="007D5BFA">
        <w:rPr>
          <w:lang w:val="it-IT"/>
        </w:rPr>
        <w:t>BASE</w:t>
      </w:r>
      <w:r w:rsidRPr="007D5BFA">
        <w:rPr>
          <w:spacing w:val="-8"/>
          <w:lang w:val="it-IT"/>
        </w:rPr>
        <w:t xml:space="preserve"> </w:t>
      </w:r>
      <w:r w:rsidRPr="007D5BFA">
        <w:rPr>
          <w:lang w:val="it-IT"/>
        </w:rPr>
        <w:t>GIURIDICA</w:t>
      </w:r>
      <w:r w:rsidRPr="007D5BFA">
        <w:rPr>
          <w:spacing w:val="-7"/>
          <w:lang w:val="it-IT"/>
        </w:rPr>
        <w:t xml:space="preserve"> </w:t>
      </w:r>
      <w:r w:rsidRPr="007D5BFA">
        <w:rPr>
          <w:lang w:val="it-IT"/>
        </w:rPr>
        <w:t>DEL</w:t>
      </w:r>
      <w:r w:rsidRPr="007D5BFA">
        <w:rPr>
          <w:spacing w:val="-6"/>
          <w:lang w:val="it-IT"/>
        </w:rPr>
        <w:t xml:space="preserve"> </w:t>
      </w:r>
      <w:r w:rsidRPr="007D5BFA">
        <w:rPr>
          <w:lang w:val="it-IT"/>
        </w:rPr>
        <w:t>TRATTAMENTO</w:t>
      </w:r>
      <w:r w:rsidRPr="007D5BFA">
        <w:rPr>
          <w:spacing w:val="-5"/>
          <w:lang w:val="it-IT"/>
        </w:rPr>
        <w:t xml:space="preserve"> </w:t>
      </w:r>
      <w:r w:rsidRPr="007D5BFA">
        <w:rPr>
          <w:lang w:val="it-IT"/>
        </w:rPr>
        <w:t>E</w:t>
      </w:r>
      <w:r w:rsidRPr="007D5BFA">
        <w:rPr>
          <w:spacing w:val="-6"/>
          <w:lang w:val="it-IT"/>
        </w:rPr>
        <w:t xml:space="preserve"> </w:t>
      </w:r>
      <w:r w:rsidRPr="007D5BFA">
        <w:rPr>
          <w:lang w:val="it-IT"/>
        </w:rPr>
        <w:t>OBBLIGATORIETÀ</w:t>
      </w:r>
    </w:p>
    <w:p w14:paraId="1B17C35D" w14:textId="77777777" w:rsidR="0049225C" w:rsidRPr="007D5BFA" w:rsidRDefault="0049225C" w:rsidP="0049225C">
      <w:pPr>
        <w:pStyle w:val="Corpotesto"/>
        <w:spacing w:before="6" w:line="228" w:lineRule="auto"/>
        <w:ind w:left="105" w:right="159"/>
        <w:rPr>
          <w:lang w:val="it-IT"/>
        </w:rPr>
      </w:pPr>
      <w:r w:rsidRPr="007D5BFA">
        <w:rPr>
          <w:sz w:val="20"/>
          <w:szCs w:val="20"/>
          <w:lang w:val="it-IT"/>
        </w:rPr>
        <w:t xml:space="preserve">Il trattamento è operato ai sensi di quanto disposto dall’art. 9, comma 2, </w:t>
      </w:r>
      <w:proofErr w:type="spellStart"/>
      <w:r w:rsidRPr="007D5BFA">
        <w:rPr>
          <w:sz w:val="20"/>
          <w:szCs w:val="20"/>
          <w:lang w:val="it-IT"/>
        </w:rPr>
        <w:t>lett</w:t>
      </w:r>
      <w:proofErr w:type="spellEnd"/>
      <w:r w:rsidRPr="007D5BFA">
        <w:rPr>
          <w:sz w:val="20"/>
          <w:szCs w:val="20"/>
          <w:lang w:val="it-IT"/>
        </w:rPr>
        <w:t>. b), c), i) del Regolamento UE 2016,679 ed in</w:t>
      </w:r>
      <w:r w:rsidRPr="007D5BFA">
        <w:rPr>
          <w:spacing w:val="-5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considerazione delle disposizioni di cui all’art. 263 del DL 19.4.2020 convertito, con modificazioni, in L. 17.7.2020 n. 77;</w:t>
      </w:r>
      <w:r w:rsidRPr="007D5BFA">
        <w:rPr>
          <w:spacing w:val="-5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art. 3, comma 2 del DPCM 7.8.2020 nonché delle indicazioni operative contenute nel Protocollo quadro “Rientro in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sicurezza” dei dipendenti pubblici del 24 luglio 2020 e, per la parte applicabile ai datori di lavoro pubblici, nel Protocollo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per il contrasto e il contenimento della diffusione del virus COVID-19 negli ambiente di lavoro, del 24 aprile 2020 e nel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Documento tecnico INAIL sulle misure di contenimento del contagio da SARS-CoV-2 nei luoghi di lavoro di aprile 2020;</w:t>
      </w:r>
      <w:r w:rsidRPr="007D5BFA">
        <w:rPr>
          <w:spacing w:val="-5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 xml:space="preserve">art. 9-ter-2 e </w:t>
      </w:r>
      <w:r w:rsidRPr="007D5BFA">
        <w:rPr>
          <w:b/>
          <w:sz w:val="20"/>
          <w:szCs w:val="20"/>
          <w:lang w:val="it-IT"/>
        </w:rPr>
        <w:t>9-quarter</w:t>
      </w:r>
      <w:r w:rsidRPr="007D5BFA">
        <w:rPr>
          <w:sz w:val="20"/>
          <w:szCs w:val="20"/>
          <w:lang w:val="it-IT"/>
        </w:rPr>
        <w:t xml:space="preserve"> del D.L. 22 aprile 2021, n. 52 e il DPCM 17.6.2021. Il mancato conferimento dei dati personali richiesti non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potrà</w:t>
      </w:r>
      <w:r w:rsidRPr="007D5BFA">
        <w:rPr>
          <w:spacing w:val="-3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consentire</w:t>
      </w:r>
      <w:r w:rsidRPr="007D5BFA">
        <w:rPr>
          <w:spacing w:val="-3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l’accesso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alle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Strutture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INFN</w:t>
      </w:r>
      <w:r w:rsidRPr="007D5BFA">
        <w:rPr>
          <w:lang w:val="it-IT"/>
        </w:rPr>
        <w:t>.</w:t>
      </w:r>
    </w:p>
    <w:p w14:paraId="79AE7D41" w14:textId="77777777" w:rsidR="0049225C" w:rsidRPr="007D5BFA" w:rsidRDefault="0049225C" w:rsidP="0049225C">
      <w:pPr>
        <w:pStyle w:val="Titolo1"/>
        <w:spacing w:line="251" w:lineRule="exact"/>
        <w:rPr>
          <w:lang w:val="it-IT"/>
        </w:rPr>
      </w:pPr>
      <w:r w:rsidRPr="007D5BFA">
        <w:rPr>
          <w:lang w:val="it-IT"/>
        </w:rPr>
        <w:t>MODALITÀ</w:t>
      </w:r>
      <w:r w:rsidRPr="007D5BFA">
        <w:rPr>
          <w:spacing w:val="-8"/>
          <w:lang w:val="it-IT"/>
        </w:rPr>
        <w:t xml:space="preserve"> </w:t>
      </w:r>
      <w:r w:rsidRPr="007D5BFA">
        <w:rPr>
          <w:lang w:val="it-IT"/>
        </w:rPr>
        <w:t>DEL</w:t>
      </w:r>
      <w:r w:rsidRPr="007D5BFA">
        <w:rPr>
          <w:spacing w:val="-7"/>
          <w:lang w:val="it-IT"/>
        </w:rPr>
        <w:t xml:space="preserve"> </w:t>
      </w:r>
      <w:r w:rsidRPr="007D5BFA">
        <w:rPr>
          <w:lang w:val="it-IT"/>
        </w:rPr>
        <w:t>TRATTAMENTO</w:t>
      </w:r>
    </w:p>
    <w:p w14:paraId="360828D7" w14:textId="77777777" w:rsidR="0049225C" w:rsidRPr="007D5BFA" w:rsidRDefault="0049225C" w:rsidP="0049225C">
      <w:pPr>
        <w:pStyle w:val="Corpotesto"/>
        <w:spacing w:before="8" w:line="228" w:lineRule="auto"/>
        <w:jc w:val="left"/>
        <w:rPr>
          <w:sz w:val="20"/>
          <w:szCs w:val="20"/>
          <w:lang w:val="it-IT"/>
        </w:rPr>
      </w:pPr>
      <w:r w:rsidRPr="007D5BFA">
        <w:rPr>
          <w:sz w:val="20"/>
          <w:szCs w:val="20"/>
          <w:lang w:val="it-IT"/>
        </w:rPr>
        <w:t>L’INFN</w:t>
      </w:r>
      <w:r w:rsidRPr="007D5BFA">
        <w:rPr>
          <w:spacing w:val="3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può</w:t>
      </w:r>
      <w:r w:rsidRPr="007D5BFA">
        <w:rPr>
          <w:spacing w:val="3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raccogliere</w:t>
      </w:r>
      <w:r w:rsidRPr="007D5BFA">
        <w:rPr>
          <w:spacing w:val="3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</w:t>
      </w:r>
      <w:r w:rsidRPr="007D5BFA">
        <w:rPr>
          <w:spacing w:val="29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trattare</w:t>
      </w:r>
      <w:r w:rsidRPr="007D5BFA">
        <w:rPr>
          <w:spacing w:val="3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</w:t>
      </w:r>
      <w:r w:rsidRPr="007D5BFA">
        <w:rPr>
          <w:spacing w:val="3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dati</w:t>
      </w:r>
      <w:r w:rsidRPr="007D5BFA">
        <w:rPr>
          <w:spacing w:val="3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personali</w:t>
      </w:r>
      <w:r w:rsidRPr="007D5BFA">
        <w:rPr>
          <w:spacing w:val="3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sopra</w:t>
      </w:r>
      <w:r w:rsidRPr="007D5BFA">
        <w:rPr>
          <w:spacing w:val="3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indicati</w:t>
      </w:r>
      <w:r w:rsidRPr="007D5BFA">
        <w:rPr>
          <w:spacing w:val="33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anche</w:t>
      </w:r>
      <w:r w:rsidRPr="007D5BFA">
        <w:rPr>
          <w:spacing w:val="3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con</w:t>
      </w:r>
      <w:r w:rsidRPr="007D5BFA">
        <w:rPr>
          <w:spacing w:val="29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l'ausilio</w:t>
      </w:r>
      <w:r w:rsidRPr="007D5BFA">
        <w:rPr>
          <w:spacing w:val="3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3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mezzi</w:t>
      </w:r>
      <w:r w:rsidRPr="007D5BFA">
        <w:rPr>
          <w:spacing w:val="3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elettronici</w:t>
      </w:r>
      <w:r w:rsidRPr="007D5BFA">
        <w:rPr>
          <w:spacing w:val="3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o</w:t>
      </w:r>
      <w:r w:rsidRPr="007D5BFA">
        <w:rPr>
          <w:spacing w:val="3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comunque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automatizzati,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in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conformità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ai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principi</w:t>
      </w:r>
      <w:r w:rsidRPr="007D5BFA">
        <w:rPr>
          <w:spacing w:val="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cui all’art.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6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del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Regolamento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UE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2016/679.</w:t>
      </w:r>
    </w:p>
    <w:p w14:paraId="72138E41" w14:textId="77777777" w:rsidR="0049225C" w:rsidRPr="00AF11A5" w:rsidRDefault="0049225C" w:rsidP="0049225C">
      <w:pPr>
        <w:pStyle w:val="Corpotesto"/>
        <w:spacing w:line="237" w:lineRule="exact"/>
        <w:jc w:val="left"/>
        <w:rPr>
          <w:sz w:val="20"/>
          <w:szCs w:val="20"/>
        </w:rPr>
      </w:pPr>
      <w:proofErr w:type="gramStart"/>
      <w:r w:rsidRPr="00AF11A5">
        <w:rPr>
          <w:sz w:val="20"/>
          <w:szCs w:val="20"/>
        </w:rPr>
        <w:t>Il</w:t>
      </w:r>
      <w:proofErr w:type="gramEnd"/>
      <w:r w:rsidRPr="00AF11A5">
        <w:rPr>
          <w:spacing w:val="-5"/>
          <w:sz w:val="20"/>
          <w:szCs w:val="20"/>
        </w:rPr>
        <w:t xml:space="preserve"> </w:t>
      </w:r>
      <w:proofErr w:type="spellStart"/>
      <w:r w:rsidRPr="00AF11A5">
        <w:rPr>
          <w:sz w:val="20"/>
          <w:szCs w:val="20"/>
        </w:rPr>
        <w:t>trattamento</w:t>
      </w:r>
      <w:proofErr w:type="spellEnd"/>
      <w:r w:rsidRPr="00AF11A5">
        <w:rPr>
          <w:spacing w:val="-5"/>
          <w:sz w:val="20"/>
          <w:szCs w:val="20"/>
        </w:rPr>
        <w:t xml:space="preserve"> </w:t>
      </w:r>
      <w:r w:rsidRPr="00AF11A5">
        <w:rPr>
          <w:sz w:val="20"/>
          <w:szCs w:val="20"/>
        </w:rPr>
        <w:t>è</w:t>
      </w:r>
      <w:r w:rsidRPr="00AF11A5">
        <w:rPr>
          <w:spacing w:val="-5"/>
          <w:sz w:val="20"/>
          <w:szCs w:val="20"/>
        </w:rPr>
        <w:t xml:space="preserve"> </w:t>
      </w:r>
      <w:proofErr w:type="spellStart"/>
      <w:r w:rsidRPr="00AF11A5">
        <w:rPr>
          <w:sz w:val="20"/>
          <w:szCs w:val="20"/>
        </w:rPr>
        <w:t>effettuato</w:t>
      </w:r>
      <w:proofErr w:type="spellEnd"/>
      <w:r w:rsidRPr="00AF11A5">
        <w:rPr>
          <w:sz w:val="20"/>
          <w:szCs w:val="20"/>
        </w:rPr>
        <w:t>:</w:t>
      </w:r>
    </w:p>
    <w:p w14:paraId="73453EC2" w14:textId="77777777" w:rsidR="0049225C" w:rsidRPr="007D5BFA" w:rsidRDefault="0049225C" w:rsidP="0049225C">
      <w:pPr>
        <w:pStyle w:val="Paragrafoelenco"/>
        <w:numPr>
          <w:ilvl w:val="0"/>
          <w:numId w:val="1"/>
        </w:numPr>
        <w:tabs>
          <w:tab w:val="left" w:pos="463"/>
          <w:tab w:val="left" w:pos="464"/>
        </w:tabs>
        <w:spacing w:before="5"/>
        <w:ind w:left="463" w:hanging="358"/>
        <w:rPr>
          <w:sz w:val="20"/>
          <w:szCs w:val="20"/>
          <w:lang w:val="it-IT"/>
        </w:rPr>
      </w:pPr>
      <w:r w:rsidRPr="007D5BFA">
        <w:rPr>
          <w:sz w:val="20"/>
          <w:szCs w:val="20"/>
          <w:lang w:val="it-IT"/>
        </w:rPr>
        <w:t>nella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Struttura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INFN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presso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la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quale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dati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sono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raccolti;</w:t>
      </w:r>
    </w:p>
    <w:p w14:paraId="42858F17" w14:textId="77777777" w:rsidR="0049225C" w:rsidRPr="007D5BFA" w:rsidRDefault="0049225C" w:rsidP="0049225C">
      <w:pPr>
        <w:pStyle w:val="Paragrafoelenco"/>
        <w:numPr>
          <w:ilvl w:val="0"/>
          <w:numId w:val="1"/>
        </w:numPr>
        <w:tabs>
          <w:tab w:val="left" w:pos="463"/>
          <w:tab w:val="left" w:pos="464"/>
        </w:tabs>
        <w:spacing w:before="6"/>
        <w:ind w:left="463" w:hanging="358"/>
        <w:rPr>
          <w:sz w:val="20"/>
          <w:szCs w:val="20"/>
          <w:lang w:val="it-IT"/>
        </w:rPr>
      </w:pPr>
      <w:r w:rsidRPr="007D5BFA">
        <w:rPr>
          <w:sz w:val="20"/>
          <w:szCs w:val="20"/>
          <w:lang w:val="it-IT"/>
        </w:rPr>
        <w:t>esclusivamente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personale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appositamente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autorizzato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o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terzo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designato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quale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Responsabile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del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trattamento;</w:t>
      </w:r>
    </w:p>
    <w:p w14:paraId="18CF2D84" w14:textId="77777777" w:rsidR="0049225C" w:rsidRPr="007D5BFA" w:rsidRDefault="0049225C" w:rsidP="0049225C">
      <w:pPr>
        <w:pStyle w:val="Paragrafoelenco"/>
        <w:numPr>
          <w:ilvl w:val="0"/>
          <w:numId w:val="1"/>
        </w:numPr>
        <w:tabs>
          <w:tab w:val="left" w:pos="465"/>
        </w:tabs>
        <w:spacing w:before="10" w:line="228" w:lineRule="auto"/>
        <w:ind w:right="160" w:hanging="358"/>
        <w:jc w:val="both"/>
        <w:rPr>
          <w:sz w:val="20"/>
          <w:szCs w:val="20"/>
          <w:lang w:val="it-IT"/>
        </w:rPr>
      </w:pPr>
      <w:r w:rsidRPr="007D5BFA">
        <w:rPr>
          <w:sz w:val="20"/>
          <w:szCs w:val="20"/>
          <w:lang w:val="it-IT"/>
        </w:rPr>
        <w:t>con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l’impiego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misure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adeguate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garantire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la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riservatezza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dati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stessi,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impedendone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l’accesso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parte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terzi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non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autorizzati;</w:t>
      </w:r>
    </w:p>
    <w:p w14:paraId="5F11D15B" w14:textId="77777777" w:rsidR="0049225C" w:rsidRPr="007D5BFA" w:rsidRDefault="0049225C" w:rsidP="0049225C">
      <w:pPr>
        <w:pStyle w:val="Paragrafoelenco"/>
        <w:numPr>
          <w:ilvl w:val="0"/>
          <w:numId w:val="1"/>
        </w:numPr>
        <w:tabs>
          <w:tab w:val="left" w:pos="465"/>
        </w:tabs>
        <w:spacing w:line="248" w:lineRule="exact"/>
        <w:ind w:hanging="360"/>
        <w:jc w:val="both"/>
        <w:rPr>
          <w:sz w:val="20"/>
          <w:szCs w:val="20"/>
          <w:lang w:val="it-IT"/>
        </w:rPr>
      </w:pPr>
      <w:r w:rsidRPr="007D5BFA">
        <w:rPr>
          <w:sz w:val="20"/>
          <w:szCs w:val="20"/>
          <w:lang w:val="it-IT"/>
        </w:rPr>
        <w:t>secondo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modalità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idonee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tutelare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la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dignità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riservatezza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dell’interessato.</w:t>
      </w:r>
    </w:p>
    <w:p w14:paraId="499976EF" w14:textId="77777777" w:rsidR="0049225C" w:rsidRPr="007D5BFA" w:rsidRDefault="0049225C" w:rsidP="0049225C">
      <w:pPr>
        <w:pStyle w:val="Corpotesto"/>
        <w:spacing w:before="7" w:line="228" w:lineRule="auto"/>
        <w:ind w:left="105" w:right="156"/>
        <w:rPr>
          <w:b/>
          <w:sz w:val="20"/>
          <w:szCs w:val="20"/>
          <w:lang w:val="it-IT"/>
        </w:rPr>
      </w:pPr>
      <w:r w:rsidRPr="007D5BFA">
        <w:rPr>
          <w:sz w:val="20"/>
          <w:szCs w:val="20"/>
          <w:lang w:val="it-IT"/>
        </w:rPr>
        <w:t>I dati relativi alla temperatura corporea non sono registrati dall’INFN se non nel caso di superamento della soglia di 37,5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gradi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prevista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nel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Protocollo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condiviso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sopra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riferito,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al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solo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fine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documentare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le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ragioni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che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hanno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impedito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l’accesso.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In attesa di procedure informatizzate, il possesso del certificato verde sarà verificato da personale appositamente delegato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nel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rispetto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della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disciplina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vigente.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Potrà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essere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richiesta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l’esibizione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un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documento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identità,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quando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appaia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manifesta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l'incongruenza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con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dati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anagrafici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contenuti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nella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certificazione</w:t>
      </w:r>
      <w:r w:rsidRPr="007D5BFA">
        <w:rPr>
          <w:b/>
          <w:sz w:val="20"/>
          <w:szCs w:val="20"/>
          <w:lang w:val="it-IT"/>
        </w:rPr>
        <w:t xml:space="preserve">. In caso di consegna a mano del green pass i certificati saranno consegnati direttamente al personale autorizzato e custoditi in apposito e separato armadio chiuso, posto all’interno di una stanza ad </w:t>
      </w:r>
      <w:r>
        <w:rPr>
          <w:b/>
          <w:sz w:val="20"/>
          <w:szCs w:val="20"/>
          <w:lang w:val="it-IT"/>
        </w:rPr>
        <w:t>accesso</w:t>
      </w:r>
      <w:r w:rsidRPr="007D5BFA">
        <w:rPr>
          <w:b/>
          <w:sz w:val="20"/>
          <w:szCs w:val="20"/>
          <w:lang w:val="it-IT"/>
        </w:rPr>
        <w:t xml:space="preserve"> riservato. </w:t>
      </w:r>
    </w:p>
    <w:p w14:paraId="1F7497BA" w14:textId="77777777" w:rsidR="0049225C" w:rsidRPr="007D5BFA" w:rsidRDefault="0049225C" w:rsidP="0049225C">
      <w:pPr>
        <w:pStyle w:val="Corpotesto"/>
        <w:spacing w:line="246" w:lineRule="exact"/>
        <w:rPr>
          <w:lang w:val="it-IT"/>
        </w:rPr>
      </w:pPr>
      <w:r w:rsidRPr="007D5BFA">
        <w:rPr>
          <w:sz w:val="20"/>
          <w:szCs w:val="20"/>
          <w:lang w:val="it-IT"/>
        </w:rPr>
        <w:t>L’INFN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non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adotta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processi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decisionali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automatizzati,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né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esegue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attività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9"/>
          <w:sz w:val="20"/>
          <w:szCs w:val="20"/>
          <w:lang w:val="it-IT"/>
        </w:rPr>
        <w:t xml:space="preserve"> </w:t>
      </w:r>
      <w:proofErr w:type="spellStart"/>
      <w:r w:rsidRPr="007D5BFA">
        <w:rPr>
          <w:sz w:val="20"/>
          <w:szCs w:val="20"/>
          <w:lang w:val="it-IT"/>
        </w:rPr>
        <w:t>profilazione</w:t>
      </w:r>
      <w:proofErr w:type="spellEnd"/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mediante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dati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personali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raccolti</w:t>
      </w:r>
      <w:r w:rsidRPr="007D5BFA">
        <w:rPr>
          <w:lang w:val="it-IT"/>
        </w:rPr>
        <w:t>.</w:t>
      </w:r>
    </w:p>
    <w:p w14:paraId="56ED796F" w14:textId="77777777" w:rsidR="0049225C" w:rsidRPr="0048400A" w:rsidRDefault="0049225C" w:rsidP="0049225C">
      <w:pPr>
        <w:pStyle w:val="Titolo1"/>
        <w:spacing w:before="111"/>
        <w:ind w:left="958"/>
        <w:rPr>
          <w:lang w:val="it-IT"/>
        </w:rPr>
      </w:pPr>
      <w:r w:rsidRPr="0048400A">
        <w:rPr>
          <w:lang w:val="it-IT"/>
        </w:rPr>
        <w:t>DESTINATARI</w:t>
      </w:r>
      <w:r w:rsidRPr="0048400A">
        <w:rPr>
          <w:spacing w:val="-7"/>
          <w:lang w:val="it-IT"/>
        </w:rPr>
        <w:t xml:space="preserve"> </w:t>
      </w:r>
      <w:r w:rsidRPr="0048400A">
        <w:rPr>
          <w:lang w:val="it-IT"/>
        </w:rPr>
        <w:t>DEI</w:t>
      </w:r>
      <w:r w:rsidRPr="0048400A">
        <w:rPr>
          <w:spacing w:val="-6"/>
          <w:lang w:val="it-IT"/>
        </w:rPr>
        <w:t xml:space="preserve"> </w:t>
      </w:r>
      <w:r w:rsidRPr="0048400A">
        <w:rPr>
          <w:lang w:val="it-IT"/>
        </w:rPr>
        <w:t>DATI</w:t>
      </w:r>
    </w:p>
    <w:p w14:paraId="6F58805F" w14:textId="77777777" w:rsidR="0049225C" w:rsidRPr="007D5BFA" w:rsidRDefault="0049225C" w:rsidP="0049225C">
      <w:pPr>
        <w:pStyle w:val="Corpotesto"/>
        <w:spacing w:before="5" w:line="230" w:lineRule="auto"/>
        <w:ind w:right="161"/>
        <w:rPr>
          <w:sz w:val="20"/>
          <w:szCs w:val="20"/>
          <w:lang w:val="it-IT"/>
        </w:rPr>
      </w:pPr>
      <w:r w:rsidRPr="007D5BFA">
        <w:rPr>
          <w:sz w:val="20"/>
          <w:szCs w:val="20"/>
          <w:lang w:val="it-IT"/>
        </w:rPr>
        <w:t>I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dati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personali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raccolti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non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saranno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diffusi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o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comunicati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terzi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ad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eccezione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dei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casi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previsti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legge.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Nel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caso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raccolta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dati idonei a rivelare la presenza di sintomi influenzali, quali il superamento della temperatura corporea superiore a 37,5</w:t>
      </w:r>
      <w:r w:rsidRPr="007D5BFA">
        <w:rPr>
          <w:spacing w:val="1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gradi,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gli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stessi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saranno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comunicati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esclusivamente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alle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autorità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sanitarie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 xml:space="preserve">competenti. </w:t>
      </w:r>
      <w:r w:rsidRPr="007D5BFA">
        <w:rPr>
          <w:b/>
          <w:sz w:val="20"/>
          <w:szCs w:val="20"/>
          <w:lang w:val="it-IT"/>
        </w:rPr>
        <w:t>Il nominativo delle persone che hanno consegnato a mano il green pass e la relativa scadenza possono essere comunicati a soggetti nominati appositamente responsabili del trattamento.</w:t>
      </w:r>
    </w:p>
    <w:p w14:paraId="3141AFAD" w14:textId="77777777" w:rsidR="0049225C" w:rsidRPr="007D5BFA" w:rsidRDefault="0049225C" w:rsidP="0049225C">
      <w:pPr>
        <w:pStyle w:val="Titolo1"/>
        <w:ind w:left="960"/>
        <w:rPr>
          <w:lang w:val="it-IT"/>
        </w:rPr>
      </w:pPr>
      <w:r w:rsidRPr="007D5BFA">
        <w:rPr>
          <w:lang w:val="it-IT"/>
        </w:rPr>
        <w:t>TRASFERIMENTO</w:t>
      </w:r>
      <w:r w:rsidRPr="007D5BFA">
        <w:rPr>
          <w:spacing w:val="-8"/>
          <w:lang w:val="it-IT"/>
        </w:rPr>
        <w:t xml:space="preserve"> </w:t>
      </w:r>
      <w:r w:rsidRPr="007D5BFA">
        <w:rPr>
          <w:lang w:val="it-IT"/>
        </w:rPr>
        <w:t>DEI</w:t>
      </w:r>
      <w:r w:rsidRPr="007D5BFA">
        <w:rPr>
          <w:spacing w:val="-9"/>
          <w:lang w:val="it-IT"/>
        </w:rPr>
        <w:t xml:space="preserve"> </w:t>
      </w:r>
      <w:r w:rsidRPr="007D5BFA">
        <w:rPr>
          <w:lang w:val="it-IT"/>
        </w:rPr>
        <w:t>DATI</w:t>
      </w:r>
      <w:r w:rsidRPr="007D5BFA">
        <w:rPr>
          <w:spacing w:val="-6"/>
          <w:lang w:val="it-IT"/>
        </w:rPr>
        <w:t xml:space="preserve"> </w:t>
      </w:r>
      <w:r w:rsidRPr="007D5BFA">
        <w:rPr>
          <w:lang w:val="it-IT"/>
        </w:rPr>
        <w:t>ALL’ESTERO</w:t>
      </w:r>
    </w:p>
    <w:p w14:paraId="3FFD60BB" w14:textId="77777777" w:rsidR="0049225C" w:rsidRPr="007D5BFA" w:rsidRDefault="0049225C" w:rsidP="0049225C">
      <w:pPr>
        <w:pStyle w:val="Corpotesto"/>
        <w:spacing w:line="249" w:lineRule="exact"/>
        <w:rPr>
          <w:sz w:val="20"/>
          <w:szCs w:val="20"/>
          <w:lang w:val="it-IT"/>
        </w:rPr>
      </w:pPr>
      <w:r w:rsidRPr="007D5BFA">
        <w:rPr>
          <w:sz w:val="20"/>
          <w:szCs w:val="20"/>
          <w:lang w:val="it-IT"/>
        </w:rPr>
        <w:t>I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dati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personali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non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saranno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trasferiti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in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Paesi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terzi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o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presso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organizzazioni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internazionali.</w:t>
      </w:r>
    </w:p>
    <w:p w14:paraId="7674BA73" w14:textId="77777777" w:rsidR="0049225C" w:rsidRPr="007D5BFA" w:rsidRDefault="0049225C" w:rsidP="0049225C">
      <w:pPr>
        <w:pStyle w:val="Titolo1"/>
        <w:ind w:left="960"/>
        <w:rPr>
          <w:lang w:val="it-IT"/>
        </w:rPr>
      </w:pPr>
      <w:r w:rsidRPr="007D5BFA">
        <w:rPr>
          <w:lang w:val="it-IT"/>
        </w:rPr>
        <w:t>PERIODO</w:t>
      </w:r>
      <w:r w:rsidRPr="007D5BFA">
        <w:rPr>
          <w:spacing w:val="-5"/>
          <w:lang w:val="it-IT"/>
        </w:rPr>
        <w:t xml:space="preserve"> </w:t>
      </w:r>
      <w:r w:rsidRPr="007D5BFA">
        <w:rPr>
          <w:lang w:val="it-IT"/>
        </w:rPr>
        <w:t>DI</w:t>
      </w:r>
      <w:r w:rsidRPr="007D5BFA">
        <w:rPr>
          <w:spacing w:val="-6"/>
          <w:lang w:val="it-IT"/>
        </w:rPr>
        <w:t xml:space="preserve"> </w:t>
      </w:r>
      <w:r w:rsidRPr="007D5BFA">
        <w:rPr>
          <w:lang w:val="it-IT"/>
        </w:rPr>
        <w:t>CONSERVAZIONE</w:t>
      </w:r>
      <w:r w:rsidRPr="007D5BFA">
        <w:rPr>
          <w:spacing w:val="-7"/>
          <w:lang w:val="it-IT"/>
        </w:rPr>
        <w:t xml:space="preserve"> </w:t>
      </w:r>
      <w:r w:rsidRPr="007D5BFA">
        <w:rPr>
          <w:lang w:val="it-IT"/>
        </w:rPr>
        <w:t>DEI</w:t>
      </w:r>
      <w:r w:rsidRPr="007D5BFA">
        <w:rPr>
          <w:spacing w:val="-6"/>
          <w:lang w:val="it-IT"/>
        </w:rPr>
        <w:t xml:space="preserve"> </w:t>
      </w:r>
      <w:r w:rsidRPr="007D5BFA">
        <w:rPr>
          <w:lang w:val="it-IT"/>
        </w:rPr>
        <w:t>DATI</w:t>
      </w:r>
    </w:p>
    <w:p w14:paraId="7721C9C8" w14:textId="77777777" w:rsidR="0049225C" w:rsidRPr="007D5BFA" w:rsidRDefault="0049225C" w:rsidP="0049225C">
      <w:pPr>
        <w:pStyle w:val="Corpotesto"/>
        <w:spacing w:before="4" w:line="230" w:lineRule="auto"/>
        <w:ind w:right="159"/>
        <w:rPr>
          <w:lang w:val="it-IT"/>
        </w:rPr>
      </w:pPr>
      <w:r w:rsidRPr="007D5BFA">
        <w:rPr>
          <w:spacing w:val="-1"/>
          <w:sz w:val="20"/>
          <w:szCs w:val="20"/>
          <w:lang w:val="it-IT"/>
        </w:rPr>
        <w:t>L’INFN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tratta</w:t>
      </w:r>
      <w:r w:rsidRPr="007D5BFA">
        <w:rPr>
          <w:spacing w:val="-13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i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dati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personali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raccolti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per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il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solo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tempo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necessario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provvedere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alle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esigenze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tutela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della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salute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nei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luoghi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 lavoro ed alla sicurezza sociale. Successivamente gli stessi saranno cancellati, salvo specifiche disposizioni normative o</w:t>
      </w:r>
      <w:r w:rsidRPr="007D5BFA">
        <w:rPr>
          <w:spacing w:val="-5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delle</w:t>
      </w:r>
      <w:r w:rsidRPr="007D5BFA">
        <w:rPr>
          <w:spacing w:val="-3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Autorità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Pubbliche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o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per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ragioni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 xml:space="preserve">Giustizia. </w:t>
      </w:r>
      <w:r w:rsidRPr="007D5BFA">
        <w:rPr>
          <w:b/>
          <w:sz w:val="20"/>
          <w:szCs w:val="20"/>
          <w:lang w:val="it-IT"/>
        </w:rPr>
        <w:t>In caso di consegna manuale del green pass alla sua scadenza di validità si procederà alla distruzione</w:t>
      </w:r>
      <w:r>
        <w:rPr>
          <w:b/>
          <w:sz w:val="20"/>
          <w:szCs w:val="20"/>
          <w:lang w:val="it-IT"/>
        </w:rPr>
        <w:t xml:space="preserve"> </w:t>
      </w:r>
      <w:r w:rsidRPr="007D5BFA">
        <w:rPr>
          <w:b/>
          <w:sz w:val="20"/>
          <w:szCs w:val="20"/>
          <w:lang w:val="it-IT"/>
        </w:rPr>
        <w:t>del documento in modalità sicura</w:t>
      </w:r>
      <w:r w:rsidRPr="007D5BFA">
        <w:rPr>
          <w:lang w:val="it-IT"/>
        </w:rPr>
        <w:t>.</w:t>
      </w:r>
    </w:p>
    <w:p w14:paraId="6646EF2C" w14:textId="77777777" w:rsidR="0049225C" w:rsidRPr="007D5BFA" w:rsidRDefault="0049225C" w:rsidP="0049225C">
      <w:pPr>
        <w:pStyle w:val="Titolo1"/>
        <w:spacing w:before="113"/>
        <w:ind w:left="959"/>
        <w:rPr>
          <w:lang w:val="it-IT"/>
        </w:rPr>
      </w:pPr>
      <w:r w:rsidRPr="007D5BFA">
        <w:rPr>
          <w:lang w:val="it-IT"/>
        </w:rPr>
        <w:t>DIRITTI</w:t>
      </w:r>
      <w:r w:rsidRPr="007D5BFA">
        <w:rPr>
          <w:spacing w:val="-11"/>
          <w:lang w:val="it-IT"/>
        </w:rPr>
        <w:t xml:space="preserve"> </w:t>
      </w:r>
      <w:r w:rsidRPr="007D5BFA">
        <w:rPr>
          <w:lang w:val="it-IT"/>
        </w:rPr>
        <w:t>DELL'INTERESSATO</w:t>
      </w:r>
    </w:p>
    <w:p w14:paraId="4A524C04" w14:textId="77777777" w:rsidR="0049225C" w:rsidRPr="007D5BFA" w:rsidRDefault="0049225C" w:rsidP="0049225C">
      <w:pPr>
        <w:pStyle w:val="Corpotesto"/>
        <w:spacing w:before="3" w:line="228" w:lineRule="auto"/>
        <w:ind w:right="158"/>
        <w:rPr>
          <w:sz w:val="20"/>
          <w:szCs w:val="20"/>
          <w:lang w:val="it-IT"/>
        </w:rPr>
      </w:pPr>
      <w:r w:rsidRPr="007D5BFA">
        <w:rPr>
          <w:sz w:val="20"/>
          <w:szCs w:val="20"/>
          <w:lang w:val="it-IT"/>
        </w:rPr>
        <w:t>L’INFN riconosce e garantisce ad ogni interessato l’accesso ai dati personali che lo riguardano, nonché la loro rettifica e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limitazione, la cancellazione, il diritto di opporsi al loro trattamento. L’INFN garantisce il diritto di proporre reclamo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all’Autorità Garante del Trattamento dei dati personali circa il trattamento effettuato. I diritti indicati possono essere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esercitati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con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apposita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richiesta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rivolta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al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Titolare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o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al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Responsabile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per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la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protezione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dei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dati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personali,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trasmessa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via</w:t>
      </w:r>
      <w:r w:rsidRPr="007D5BFA">
        <w:rPr>
          <w:spacing w:val="-8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posta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elettronica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all’indirizzo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email:</w:t>
      </w:r>
      <w:r w:rsidRPr="007D5BFA">
        <w:rPr>
          <w:spacing w:val="-13"/>
          <w:sz w:val="20"/>
          <w:szCs w:val="20"/>
          <w:lang w:val="it-IT"/>
        </w:rPr>
        <w:t xml:space="preserve"> </w:t>
      </w:r>
      <w:hyperlink r:id="rId6">
        <w:r w:rsidRPr="007D5BFA">
          <w:rPr>
            <w:color w:val="0000FF"/>
            <w:sz w:val="20"/>
            <w:szCs w:val="20"/>
            <w:u w:val="single" w:color="0000FF"/>
            <w:lang w:val="it-IT"/>
          </w:rPr>
          <w:t>dpo@infn.it</w:t>
        </w:r>
        <w:r w:rsidRPr="007D5BFA">
          <w:rPr>
            <w:color w:val="0000FF"/>
            <w:spacing w:val="-11"/>
            <w:sz w:val="20"/>
            <w:szCs w:val="20"/>
            <w:lang w:val="it-IT"/>
          </w:rPr>
          <w:t xml:space="preserve"> </w:t>
        </w:r>
      </w:hyperlink>
      <w:r w:rsidRPr="007D5BFA">
        <w:rPr>
          <w:sz w:val="20"/>
          <w:szCs w:val="20"/>
          <w:lang w:val="it-IT"/>
        </w:rPr>
        <w:t>o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lettera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raccomandata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all’indirizzo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della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sede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legale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del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Titolare.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Per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l'esercizio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pacing w:val="-1"/>
          <w:sz w:val="20"/>
          <w:szCs w:val="20"/>
          <w:lang w:val="it-IT"/>
        </w:rPr>
        <w:t>dei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diritti,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la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richiesta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può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essere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formulata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anche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oralmente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rinnovata,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salvo</w:t>
      </w:r>
      <w:r w:rsidRPr="007D5BFA">
        <w:rPr>
          <w:spacing w:val="-13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giustificati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motivi,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con</w:t>
      </w:r>
      <w:r w:rsidRPr="007D5BFA">
        <w:rPr>
          <w:spacing w:val="-1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intervallo</w:t>
      </w:r>
      <w:r w:rsidRPr="007D5BFA">
        <w:rPr>
          <w:spacing w:val="-9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non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minore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13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novanta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giorni.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Per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l'esercizio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dei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diritti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è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consentito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anche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conferire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delega,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per</w:t>
      </w:r>
      <w:r w:rsidRPr="007D5BFA">
        <w:rPr>
          <w:spacing w:val="-10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iscritto,</w:t>
      </w:r>
      <w:r w:rsidRPr="007D5BFA">
        <w:rPr>
          <w:spacing w:val="-1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diverso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soggetto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ed</w:t>
      </w:r>
      <w:r w:rsidRPr="007D5BFA">
        <w:rPr>
          <w:spacing w:val="-1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altresì</w:t>
      </w:r>
      <w:r w:rsidRPr="007D5BFA">
        <w:rPr>
          <w:spacing w:val="-13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farsi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assistere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da</w:t>
      </w:r>
      <w:r w:rsidRPr="007D5BFA">
        <w:rPr>
          <w:spacing w:val="-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una</w:t>
      </w:r>
      <w:r w:rsidRPr="007D5BFA">
        <w:rPr>
          <w:spacing w:val="1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persona</w:t>
      </w:r>
      <w:r w:rsidRPr="007D5BFA">
        <w:rPr>
          <w:spacing w:val="-2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 fiducia.</w:t>
      </w:r>
    </w:p>
    <w:p w14:paraId="523B17E8" w14:textId="77777777" w:rsidR="0049225C" w:rsidRPr="007D5BFA" w:rsidRDefault="0049225C" w:rsidP="0049225C">
      <w:pPr>
        <w:pStyle w:val="Titolo1"/>
        <w:spacing w:before="0" w:line="235" w:lineRule="exact"/>
        <w:rPr>
          <w:lang w:val="it-IT"/>
        </w:rPr>
      </w:pPr>
      <w:r w:rsidRPr="007D5BFA">
        <w:rPr>
          <w:lang w:val="it-IT"/>
        </w:rPr>
        <w:t>TITOLARE</w:t>
      </w:r>
      <w:r w:rsidRPr="007D5BFA">
        <w:rPr>
          <w:spacing w:val="-8"/>
          <w:lang w:val="it-IT"/>
        </w:rPr>
        <w:t xml:space="preserve"> </w:t>
      </w:r>
      <w:r w:rsidRPr="007D5BFA">
        <w:rPr>
          <w:lang w:val="it-IT"/>
        </w:rPr>
        <w:t>DEL</w:t>
      </w:r>
      <w:r w:rsidRPr="007D5BFA">
        <w:rPr>
          <w:spacing w:val="-7"/>
          <w:lang w:val="it-IT"/>
        </w:rPr>
        <w:t xml:space="preserve"> </w:t>
      </w:r>
      <w:r w:rsidRPr="007D5BFA">
        <w:rPr>
          <w:lang w:val="it-IT"/>
        </w:rPr>
        <w:t>TRATTAMENTO</w:t>
      </w:r>
    </w:p>
    <w:p w14:paraId="4011130C" w14:textId="77777777" w:rsidR="0049225C" w:rsidRPr="007D5BFA" w:rsidRDefault="0049225C" w:rsidP="0049225C">
      <w:pPr>
        <w:pStyle w:val="Corpotesto"/>
        <w:spacing w:line="240" w:lineRule="exact"/>
        <w:jc w:val="left"/>
        <w:rPr>
          <w:sz w:val="20"/>
          <w:szCs w:val="20"/>
          <w:lang w:val="it-IT"/>
        </w:rPr>
      </w:pPr>
      <w:r w:rsidRPr="007D5BFA">
        <w:rPr>
          <w:sz w:val="20"/>
          <w:szCs w:val="20"/>
          <w:lang w:val="it-IT"/>
        </w:rPr>
        <w:t>Istituto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Nazionale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di</w:t>
      </w:r>
      <w:r w:rsidRPr="007D5BFA">
        <w:rPr>
          <w:spacing w:val="-3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Fisica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Nucleare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con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sede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in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Frascati,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via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E.</w:t>
      </w:r>
      <w:r w:rsidRPr="007D5BFA">
        <w:rPr>
          <w:spacing w:val="-4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Fermi,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54.</w:t>
      </w:r>
    </w:p>
    <w:p w14:paraId="6A147F2F" w14:textId="77777777" w:rsidR="0049225C" w:rsidRPr="007D5BFA" w:rsidRDefault="0049225C" w:rsidP="0049225C">
      <w:pPr>
        <w:pStyle w:val="Corpotesto"/>
        <w:tabs>
          <w:tab w:val="left" w:pos="3199"/>
          <w:tab w:val="left" w:pos="10848"/>
        </w:tabs>
        <w:spacing w:line="249" w:lineRule="exact"/>
        <w:jc w:val="left"/>
        <w:rPr>
          <w:sz w:val="20"/>
          <w:szCs w:val="20"/>
        </w:rPr>
      </w:pPr>
      <w:proofErr w:type="gramStart"/>
      <w:r w:rsidRPr="007D5BFA">
        <w:rPr>
          <w:sz w:val="20"/>
          <w:szCs w:val="20"/>
        </w:rPr>
        <w:t>email</w:t>
      </w:r>
      <w:proofErr w:type="gramEnd"/>
      <w:r w:rsidRPr="007D5BFA">
        <w:rPr>
          <w:sz w:val="20"/>
          <w:szCs w:val="20"/>
        </w:rPr>
        <w:t>:</w:t>
      </w:r>
      <w:r w:rsidRPr="007D5BFA">
        <w:rPr>
          <w:spacing w:val="-6"/>
          <w:sz w:val="20"/>
          <w:szCs w:val="20"/>
        </w:rPr>
        <w:t xml:space="preserve"> </w:t>
      </w:r>
      <w:hyperlink r:id="rId7">
        <w:r w:rsidRPr="007D5BFA">
          <w:rPr>
            <w:sz w:val="20"/>
            <w:szCs w:val="20"/>
          </w:rPr>
          <w:t>presidenza@presid.infn.it</w:t>
        </w:r>
      </w:hyperlink>
      <w:r>
        <w:rPr>
          <w:sz w:val="20"/>
          <w:szCs w:val="20"/>
        </w:rPr>
        <w:t xml:space="preserve">       </w:t>
      </w:r>
      <w:r w:rsidRPr="007D5BFA">
        <w:rPr>
          <w:sz w:val="20"/>
          <w:szCs w:val="20"/>
        </w:rPr>
        <w:t>PEC:</w:t>
      </w:r>
      <w:r w:rsidRPr="007D5BFA">
        <w:rPr>
          <w:spacing w:val="-6"/>
          <w:sz w:val="20"/>
          <w:szCs w:val="20"/>
        </w:rPr>
        <w:t xml:space="preserve"> </w:t>
      </w:r>
      <w:hyperlink r:id="rId8">
        <w:r w:rsidRPr="007D5BFA">
          <w:rPr>
            <w:sz w:val="20"/>
            <w:szCs w:val="20"/>
          </w:rPr>
          <w:t>amm.ne.centrale@pec.infn.it</w:t>
        </w:r>
        <w:r w:rsidRPr="007D5BFA">
          <w:rPr>
            <w:spacing w:val="-4"/>
            <w:sz w:val="20"/>
            <w:szCs w:val="20"/>
          </w:rPr>
          <w:t xml:space="preserve"> </w:t>
        </w:r>
      </w:hyperlink>
    </w:p>
    <w:p w14:paraId="2F602762" w14:textId="77777777" w:rsidR="0049225C" w:rsidRPr="007D5BFA" w:rsidRDefault="0049225C" w:rsidP="0049225C">
      <w:pPr>
        <w:pStyle w:val="Titolo1"/>
        <w:spacing w:before="116"/>
        <w:rPr>
          <w:lang w:val="it-IT"/>
        </w:rPr>
      </w:pPr>
      <w:r w:rsidRPr="007D5BFA">
        <w:rPr>
          <w:lang w:val="it-IT"/>
        </w:rPr>
        <w:t>RESPONSABILE</w:t>
      </w:r>
      <w:r w:rsidRPr="007D5BFA">
        <w:rPr>
          <w:spacing w:val="-8"/>
          <w:lang w:val="it-IT"/>
        </w:rPr>
        <w:t xml:space="preserve"> </w:t>
      </w:r>
      <w:r w:rsidRPr="007D5BFA">
        <w:rPr>
          <w:lang w:val="it-IT"/>
        </w:rPr>
        <w:t>DELLA</w:t>
      </w:r>
      <w:r w:rsidRPr="007D5BFA">
        <w:rPr>
          <w:spacing w:val="-7"/>
          <w:lang w:val="it-IT"/>
        </w:rPr>
        <w:t xml:space="preserve"> </w:t>
      </w:r>
      <w:r w:rsidRPr="007D5BFA">
        <w:rPr>
          <w:lang w:val="it-IT"/>
        </w:rPr>
        <w:t>PROTEZIONE</w:t>
      </w:r>
      <w:r w:rsidRPr="007D5BFA">
        <w:rPr>
          <w:spacing w:val="-6"/>
          <w:lang w:val="it-IT"/>
        </w:rPr>
        <w:t xml:space="preserve"> </w:t>
      </w:r>
      <w:r w:rsidRPr="007D5BFA">
        <w:rPr>
          <w:lang w:val="it-IT"/>
        </w:rPr>
        <w:t>DEI</w:t>
      </w:r>
      <w:r w:rsidRPr="007D5BFA">
        <w:rPr>
          <w:spacing w:val="-7"/>
          <w:lang w:val="it-IT"/>
        </w:rPr>
        <w:t xml:space="preserve"> </w:t>
      </w:r>
      <w:r w:rsidRPr="007D5BFA">
        <w:rPr>
          <w:lang w:val="it-IT"/>
        </w:rPr>
        <w:t>DATI</w:t>
      </w:r>
    </w:p>
    <w:p w14:paraId="0C502F90" w14:textId="2E4349EB" w:rsidR="0049225C" w:rsidRPr="0049225C" w:rsidRDefault="0049225C" w:rsidP="0049225C">
      <w:pPr>
        <w:pStyle w:val="Corpotesto"/>
        <w:spacing w:line="249" w:lineRule="exact"/>
        <w:jc w:val="left"/>
        <w:rPr>
          <w:sz w:val="20"/>
          <w:szCs w:val="20"/>
          <w:lang w:val="it-IT"/>
        </w:rPr>
      </w:pPr>
      <w:r w:rsidRPr="007D5BFA">
        <w:rPr>
          <w:sz w:val="20"/>
          <w:szCs w:val="20"/>
          <w:lang w:val="it-IT"/>
        </w:rPr>
        <w:t>Il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DPO</w:t>
      </w:r>
      <w:r w:rsidRPr="007D5BFA">
        <w:rPr>
          <w:spacing w:val="-7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è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contattabile</w:t>
      </w:r>
      <w:r w:rsidRPr="007D5BFA">
        <w:rPr>
          <w:spacing w:val="-5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presso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l’indirizzo</w:t>
      </w:r>
      <w:r w:rsidRPr="007D5BFA">
        <w:rPr>
          <w:spacing w:val="-6"/>
          <w:sz w:val="20"/>
          <w:szCs w:val="20"/>
          <w:lang w:val="it-IT"/>
        </w:rPr>
        <w:t xml:space="preserve"> </w:t>
      </w:r>
      <w:r w:rsidRPr="007D5BFA">
        <w:rPr>
          <w:sz w:val="20"/>
          <w:szCs w:val="20"/>
          <w:lang w:val="it-IT"/>
        </w:rPr>
        <w:t>e-mail:</w:t>
      </w:r>
      <w:r w:rsidRPr="007D5BFA">
        <w:rPr>
          <w:spacing w:val="-5"/>
          <w:sz w:val="20"/>
          <w:szCs w:val="20"/>
          <w:lang w:val="it-IT"/>
        </w:rPr>
        <w:t xml:space="preserve"> </w:t>
      </w:r>
      <w:hyperlink r:id="rId9">
        <w:r w:rsidRPr="007D5BFA">
          <w:rPr>
            <w:color w:val="0000FF"/>
            <w:sz w:val="20"/>
            <w:szCs w:val="20"/>
            <w:u w:val="single" w:color="0000FF"/>
            <w:lang w:val="it-IT"/>
          </w:rPr>
          <w:t>dpo@infn.it</w:t>
        </w:r>
        <w:r w:rsidRPr="007D5BFA">
          <w:rPr>
            <w:color w:val="0000FF"/>
            <w:spacing w:val="-5"/>
            <w:sz w:val="20"/>
            <w:szCs w:val="20"/>
            <w:u w:val="single" w:color="0000FF"/>
            <w:lang w:val="it-IT"/>
          </w:rPr>
          <w:t xml:space="preserve"> </w:t>
        </w:r>
        <w:r w:rsidRPr="007D5BFA">
          <w:rPr>
            <w:sz w:val="20"/>
            <w:szCs w:val="20"/>
            <w:u w:val="single" w:color="0000FF"/>
            <w:lang w:val="it-IT"/>
          </w:rPr>
          <w:t>.</w:t>
        </w:r>
      </w:hyperlink>
    </w:p>
    <w:sectPr w:rsidR="0049225C" w:rsidRPr="0049225C" w:rsidSect="0049225C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1E06"/>
    <w:multiLevelType w:val="hybridMultilevel"/>
    <w:tmpl w:val="05469BF6"/>
    <w:lvl w:ilvl="0" w:tplc="A5CAD328">
      <w:numFmt w:val="bullet"/>
      <w:lvlText w:val="•"/>
      <w:lvlJc w:val="left"/>
      <w:pPr>
        <w:ind w:left="464" w:hanging="357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2"/>
        <w:szCs w:val="22"/>
      </w:rPr>
    </w:lvl>
    <w:lvl w:ilvl="1" w:tplc="57A24B32">
      <w:numFmt w:val="bullet"/>
      <w:lvlText w:val="•"/>
      <w:lvlJc w:val="left"/>
      <w:pPr>
        <w:ind w:left="1520" w:hanging="357"/>
      </w:pPr>
      <w:rPr>
        <w:rFonts w:hint="default"/>
      </w:rPr>
    </w:lvl>
    <w:lvl w:ilvl="2" w:tplc="16BEDDF2">
      <w:numFmt w:val="bullet"/>
      <w:lvlText w:val="•"/>
      <w:lvlJc w:val="left"/>
      <w:pPr>
        <w:ind w:left="2580" w:hanging="357"/>
      </w:pPr>
      <w:rPr>
        <w:rFonts w:hint="default"/>
      </w:rPr>
    </w:lvl>
    <w:lvl w:ilvl="3" w:tplc="379CC15A">
      <w:numFmt w:val="bullet"/>
      <w:lvlText w:val="•"/>
      <w:lvlJc w:val="left"/>
      <w:pPr>
        <w:ind w:left="3640" w:hanging="357"/>
      </w:pPr>
      <w:rPr>
        <w:rFonts w:hint="default"/>
      </w:rPr>
    </w:lvl>
    <w:lvl w:ilvl="4" w:tplc="32A8DFC8">
      <w:numFmt w:val="bullet"/>
      <w:lvlText w:val="•"/>
      <w:lvlJc w:val="left"/>
      <w:pPr>
        <w:ind w:left="4700" w:hanging="357"/>
      </w:pPr>
      <w:rPr>
        <w:rFonts w:hint="default"/>
      </w:rPr>
    </w:lvl>
    <w:lvl w:ilvl="5" w:tplc="AF18C0DA">
      <w:numFmt w:val="bullet"/>
      <w:lvlText w:val="•"/>
      <w:lvlJc w:val="left"/>
      <w:pPr>
        <w:ind w:left="5760" w:hanging="357"/>
      </w:pPr>
      <w:rPr>
        <w:rFonts w:hint="default"/>
      </w:rPr>
    </w:lvl>
    <w:lvl w:ilvl="6" w:tplc="2444870C">
      <w:numFmt w:val="bullet"/>
      <w:lvlText w:val="•"/>
      <w:lvlJc w:val="left"/>
      <w:pPr>
        <w:ind w:left="6820" w:hanging="357"/>
      </w:pPr>
      <w:rPr>
        <w:rFonts w:hint="default"/>
      </w:rPr>
    </w:lvl>
    <w:lvl w:ilvl="7" w:tplc="50BCA93C">
      <w:numFmt w:val="bullet"/>
      <w:lvlText w:val="•"/>
      <w:lvlJc w:val="left"/>
      <w:pPr>
        <w:ind w:left="7880" w:hanging="357"/>
      </w:pPr>
      <w:rPr>
        <w:rFonts w:hint="default"/>
      </w:rPr>
    </w:lvl>
    <w:lvl w:ilvl="8" w:tplc="CF407D52">
      <w:numFmt w:val="bullet"/>
      <w:lvlText w:val="•"/>
      <w:lvlJc w:val="left"/>
      <w:pPr>
        <w:ind w:left="8940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50"/>
    <w:rsid w:val="00011ECA"/>
    <w:rsid w:val="00130DF8"/>
    <w:rsid w:val="00367DDA"/>
    <w:rsid w:val="0049225C"/>
    <w:rsid w:val="00605E93"/>
    <w:rsid w:val="00667DB3"/>
    <w:rsid w:val="00723D50"/>
    <w:rsid w:val="00851305"/>
    <w:rsid w:val="00B63965"/>
    <w:rsid w:val="00BC23B8"/>
    <w:rsid w:val="00CF060E"/>
    <w:rsid w:val="00D309B2"/>
    <w:rsid w:val="00F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6077D"/>
  <w15:chartTrackingRefBased/>
  <w15:docId w15:val="{5F98FD20-55D9-4B2A-A6B3-4D99F22A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9225C"/>
    <w:pPr>
      <w:widowControl w:val="0"/>
      <w:autoSpaceDE w:val="0"/>
      <w:autoSpaceDN w:val="0"/>
      <w:spacing w:before="112" w:after="0" w:line="249" w:lineRule="exact"/>
      <w:ind w:left="957" w:right="1017"/>
      <w:jc w:val="center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225C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9225C"/>
    <w:pPr>
      <w:widowControl w:val="0"/>
      <w:autoSpaceDE w:val="0"/>
      <w:autoSpaceDN w:val="0"/>
      <w:spacing w:after="0" w:line="240" w:lineRule="auto"/>
      <w:ind w:left="106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25C"/>
    <w:rPr>
      <w:rFonts w:ascii="Times New Roman" w:eastAsia="Times New Roman" w:hAnsi="Times New Roman" w:cs="Times New Roman"/>
      <w:lang w:val="en-US"/>
    </w:rPr>
  </w:style>
  <w:style w:type="paragraph" w:styleId="Titolo">
    <w:name w:val="Title"/>
    <w:basedOn w:val="Normale"/>
    <w:link w:val="TitoloCarattere"/>
    <w:uiPriority w:val="10"/>
    <w:qFormat/>
    <w:rsid w:val="0049225C"/>
    <w:pPr>
      <w:widowControl w:val="0"/>
      <w:autoSpaceDE w:val="0"/>
      <w:autoSpaceDN w:val="0"/>
      <w:spacing w:before="64" w:after="0" w:line="240" w:lineRule="auto"/>
      <w:ind w:right="270"/>
      <w:jc w:val="right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9225C"/>
    <w:rPr>
      <w:rFonts w:ascii="Arial" w:eastAsia="Arial" w:hAnsi="Arial" w:cs="Arial"/>
      <w:b/>
      <w:bCs/>
      <w:sz w:val="28"/>
      <w:szCs w:val="28"/>
      <w:lang w:val="en-US"/>
    </w:rPr>
  </w:style>
  <w:style w:type="paragraph" w:styleId="Paragrafoelenco">
    <w:name w:val="List Paragraph"/>
    <w:basedOn w:val="Normale"/>
    <w:uiPriority w:val="1"/>
    <w:qFormat/>
    <w:rsid w:val="0049225C"/>
    <w:pPr>
      <w:widowControl w:val="0"/>
      <w:autoSpaceDE w:val="0"/>
      <w:autoSpaceDN w:val="0"/>
      <w:spacing w:after="0" w:line="240" w:lineRule="auto"/>
      <w:ind w:left="463" w:hanging="358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.ne.centrale@pec.inf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za@presid.inf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infn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inf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1046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Ronconi</dc:creator>
  <cp:keywords/>
  <dc:description/>
  <cp:lastModifiedBy>Elisa Carnevali</cp:lastModifiedBy>
  <cp:revision>10</cp:revision>
  <dcterms:created xsi:type="dcterms:W3CDTF">2021-11-24T15:33:00Z</dcterms:created>
  <dcterms:modified xsi:type="dcterms:W3CDTF">2021-11-29T15:39:00Z</dcterms:modified>
</cp:coreProperties>
</file>